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9" w:rsidRPr="00EC4B83" w:rsidRDefault="00FF70A9" w:rsidP="000350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lang w:val="uk-UA"/>
        </w:rPr>
      </w:pPr>
      <w:r w:rsidRPr="00EC4B83">
        <w:rPr>
          <w:b/>
          <w:bCs/>
          <w:lang w:val="uk-UA"/>
        </w:rPr>
        <w:t>РЕКОМЕНДАЦІЇ ДЛЯ КЛАСНИ</w:t>
      </w:r>
      <w:r w:rsidR="00235C64">
        <w:rPr>
          <w:b/>
          <w:bCs/>
          <w:lang w:val="uk-UA"/>
        </w:rPr>
        <w:t>Х</w:t>
      </w:r>
      <w:r w:rsidRPr="00EC4B83">
        <w:rPr>
          <w:b/>
          <w:bCs/>
          <w:lang w:val="uk-UA"/>
        </w:rPr>
        <w:t xml:space="preserve"> КЕРІ</w:t>
      </w:r>
      <w:r w:rsidR="00235C64">
        <w:rPr>
          <w:b/>
          <w:bCs/>
          <w:lang w:val="uk-UA"/>
        </w:rPr>
        <w:t>В</w:t>
      </w:r>
      <w:r w:rsidRPr="00EC4B83">
        <w:rPr>
          <w:b/>
          <w:bCs/>
          <w:lang w:val="uk-UA"/>
        </w:rPr>
        <w:t>НИКІВ ТА БАТЬКІВ ЩОДО ПРОФІЛАКТИКИ СУЇЦИДАЛЬНОЇ ПОВЕДІНКИ</w:t>
      </w:r>
      <w:r w:rsidR="000350C2" w:rsidRPr="00EC4B83">
        <w:rPr>
          <w:b/>
          <w:bCs/>
          <w:lang w:val="uk-UA"/>
        </w:rPr>
        <w:t xml:space="preserve"> УЧНІВСЬКОЇ МОЛОДІ</w:t>
      </w:r>
    </w:p>
    <w:p w:rsidR="000350C2" w:rsidRPr="00EC4B83" w:rsidRDefault="000350C2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Не нехтуйте </w:t>
      </w:r>
      <w:proofErr w:type="spellStart"/>
      <w:r w:rsidRPr="00EC4B83">
        <w:rPr>
          <w:lang w:val="uk-UA"/>
        </w:rPr>
        <w:t>суїцидальні</w:t>
      </w:r>
      <w:proofErr w:type="spellEnd"/>
      <w:r w:rsidRPr="00EC4B83">
        <w:rPr>
          <w:lang w:val="uk-UA"/>
        </w:rPr>
        <w:t xml:space="preserve"> висловлювання — краще перестрахуватися, ніж недооцінити ризик суїциду. </w:t>
      </w:r>
      <w:bookmarkStart w:id="0" w:name="_GoBack"/>
      <w:bookmarkEnd w:id="0"/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lang w:val="uk-UA"/>
        </w:rPr>
      </w:pPr>
      <w:r w:rsidRPr="00EC4B83">
        <w:rPr>
          <w:b/>
          <w:i/>
          <w:lang w:val="uk-UA"/>
        </w:rPr>
        <w:t xml:space="preserve">Спілкування з потенційним </w:t>
      </w:r>
      <w:proofErr w:type="spellStart"/>
      <w:r w:rsidRPr="00EC4B83">
        <w:rPr>
          <w:b/>
          <w:i/>
          <w:lang w:val="uk-UA"/>
        </w:rPr>
        <w:t>суїцидентом</w:t>
      </w:r>
      <w:proofErr w:type="spellEnd"/>
      <w:r w:rsidRPr="00EC4B83">
        <w:rPr>
          <w:b/>
          <w:i/>
          <w:lang w:val="uk-UA"/>
        </w:rPr>
        <w:t xml:space="preserve"> слід побудувати за таким приблизним планом: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1.  </w:t>
      </w:r>
      <w:proofErr w:type="spellStart"/>
      <w:r w:rsidRPr="00EC4B83">
        <w:rPr>
          <w:lang w:val="uk-UA"/>
        </w:rPr>
        <w:t>Висловте</w:t>
      </w:r>
      <w:proofErr w:type="spellEnd"/>
      <w:r w:rsidRPr="00EC4B83">
        <w:rPr>
          <w:lang w:val="uk-UA"/>
        </w:rPr>
        <w:t xml:space="preserve"> свою зацікавленість особистістю і долею співрозмовника, а якщо це доречно, то й любов до нього.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2.  Ставте запитання прямо, щиро і спокійно, використовуйте техніку активного слухання.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3. З'ясуйте, наскільки сформований образ по</w:t>
      </w:r>
      <w:r w:rsidRPr="00EC4B83">
        <w:rPr>
          <w:lang w:val="uk-UA"/>
        </w:rPr>
        <w:softHyphen/>
        <w:t xml:space="preserve">дальших </w:t>
      </w:r>
      <w:proofErr w:type="spellStart"/>
      <w:r w:rsidRPr="00EC4B83">
        <w:rPr>
          <w:lang w:val="uk-UA"/>
        </w:rPr>
        <w:t>суїцидальних</w:t>
      </w:r>
      <w:proofErr w:type="spellEnd"/>
      <w:r w:rsidRPr="00EC4B83">
        <w:rPr>
          <w:lang w:val="uk-UA"/>
        </w:rPr>
        <w:t xml:space="preserve"> дій чіткий: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•    чи є </w:t>
      </w:r>
      <w:proofErr w:type="spellStart"/>
      <w:r w:rsidRPr="00EC4B83">
        <w:rPr>
          <w:lang w:val="uk-UA"/>
        </w:rPr>
        <w:t>суїцидальний</w:t>
      </w:r>
      <w:proofErr w:type="spellEnd"/>
      <w:r w:rsidRPr="00EC4B83">
        <w:rPr>
          <w:lang w:val="uk-UA"/>
        </w:rPr>
        <w:t xml:space="preserve"> план;</w:t>
      </w:r>
    </w:p>
    <w:p w:rsidR="00FF70A9" w:rsidRPr="00EC4B83" w:rsidRDefault="00FF70A9" w:rsidP="00FF70A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•    чи намічений час і місце виконання;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•   чи були </w:t>
      </w:r>
      <w:proofErr w:type="spellStart"/>
      <w:r w:rsidRPr="00EC4B83">
        <w:rPr>
          <w:lang w:val="uk-UA"/>
        </w:rPr>
        <w:t>суїцидальні</w:t>
      </w:r>
      <w:proofErr w:type="spellEnd"/>
      <w:r w:rsidRPr="00EC4B83">
        <w:rPr>
          <w:lang w:val="uk-UA"/>
        </w:rPr>
        <w:t xml:space="preserve"> думки та спроби в минулому;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•   як </w:t>
      </w:r>
      <w:proofErr w:type="spellStart"/>
      <w:r w:rsidRPr="00EC4B83">
        <w:rPr>
          <w:lang w:val="uk-UA"/>
        </w:rPr>
        <w:t>суїцидент</w:t>
      </w:r>
      <w:proofErr w:type="spellEnd"/>
      <w:r w:rsidRPr="00EC4B83">
        <w:rPr>
          <w:lang w:val="uk-UA"/>
        </w:rPr>
        <w:t xml:space="preserve"> сам оцінює ймовірність свого суїциду.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Пам'ятайте: що докладніший план, то більша ймовірність його реалізації,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4. Спробуйте з'ясувати причини та умови фор</w:t>
      </w:r>
      <w:r w:rsidRPr="00EC4B83">
        <w:rPr>
          <w:lang w:val="uk-UA"/>
        </w:rPr>
        <w:softHyphen/>
        <w:t xml:space="preserve">мування </w:t>
      </w:r>
      <w:proofErr w:type="spellStart"/>
      <w:r w:rsidRPr="00EC4B83">
        <w:rPr>
          <w:lang w:val="uk-UA"/>
        </w:rPr>
        <w:t>суїцидальних</w:t>
      </w:r>
      <w:proofErr w:type="spellEnd"/>
      <w:r w:rsidRPr="00EC4B83">
        <w:rPr>
          <w:lang w:val="uk-UA"/>
        </w:rPr>
        <w:t xml:space="preserve"> намірів. Не примушуйте співрозмовника говорити про них, якщо роз</w:t>
      </w:r>
      <w:r w:rsidRPr="00EC4B83">
        <w:rPr>
          <w:lang w:val="uk-UA"/>
        </w:rPr>
        <w:softHyphen/>
        <w:t>повідь для нього занадто важка.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5. Спонукайте виразити свої почуття у зв'язку з проблемною сферою.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6. Запитайте, чи доводилося йому розпо</w:t>
      </w:r>
      <w:r w:rsidRPr="00EC4B83">
        <w:rPr>
          <w:lang w:val="uk-UA"/>
        </w:rPr>
        <w:softHyphen/>
        <w:t>відати комусь про те, що він говорить зараз. Це запитання допоможе підштовхнути співроз</w:t>
      </w:r>
      <w:r w:rsidRPr="00EC4B83">
        <w:rPr>
          <w:lang w:val="uk-UA"/>
        </w:rPr>
        <w:softHyphen/>
        <w:t>мовника до думки, що, можливо, головна його проблема — у соціальній (</w:t>
      </w:r>
      <w:proofErr w:type="spellStart"/>
      <w:r w:rsidRPr="00EC4B83">
        <w:rPr>
          <w:lang w:val="uk-UA"/>
        </w:rPr>
        <w:t>само-</w:t>
      </w:r>
      <w:proofErr w:type="spellEnd"/>
      <w:r w:rsidRPr="00EC4B83">
        <w:rPr>
          <w:lang w:val="uk-UA"/>
        </w:rPr>
        <w:t>) ізоляції.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7. Будьте готові до того, що ви будете залучені (можливо, надовго) у психотерапевтичну роботу з вашим співрозмовником.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Чого робити не слід:</w:t>
      </w:r>
    </w:p>
    <w:p w:rsidR="00FF70A9" w:rsidRPr="00EC4B83" w:rsidRDefault="00FF70A9" w:rsidP="00FF70A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•  не відповідайте на заяви про </w:t>
      </w:r>
      <w:proofErr w:type="spellStart"/>
      <w:r w:rsidRPr="00EC4B83">
        <w:rPr>
          <w:lang w:val="uk-UA"/>
        </w:rPr>
        <w:t>суїцидальні</w:t>
      </w:r>
      <w:proofErr w:type="spellEnd"/>
      <w:r w:rsidRPr="00EC4B83">
        <w:rPr>
          <w:lang w:val="uk-UA"/>
        </w:rPr>
        <w:t xml:space="preserve"> наміри (хоч як би безглуздо, на вашу думку, вони звучали) репліками: «Чути не хочу про такі дур</w:t>
      </w:r>
      <w:r w:rsidRPr="00EC4B83">
        <w:rPr>
          <w:lang w:val="uk-UA"/>
        </w:rPr>
        <w:softHyphen/>
        <w:t>ниці!», «Чи варто говорити про речі, яких усе одно не зробиш?»; такі відповіді тільки змусять вашого співрозмовника пошкодувати про те, що він скористався кризовою лінією;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 xml:space="preserve">•   не показуйте, що ви шоковані заявами </w:t>
      </w:r>
      <w:proofErr w:type="spellStart"/>
      <w:r w:rsidRPr="00EC4B83">
        <w:rPr>
          <w:lang w:val="uk-UA"/>
        </w:rPr>
        <w:t>суїцидента</w:t>
      </w:r>
      <w:proofErr w:type="spellEnd"/>
      <w:r w:rsidRPr="00EC4B83">
        <w:rPr>
          <w:lang w:val="uk-UA"/>
        </w:rPr>
        <w:t>, навіть якщо справді переживаєте емо</w:t>
      </w:r>
      <w:r w:rsidRPr="00EC4B83">
        <w:rPr>
          <w:lang w:val="uk-UA"/>
        </w:rPr>
        <w:softHyphen/>
        <w:t>ційне зворушення;</w:t>
      </w:r>
    </w:p>
    <w:p w:rsidR="00FF70A9" w:rsidRPr="00EC4B83" w:rsidRDefault="00FF70A9" w:rsidP="00FF70A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  <w:r w:rsidRPr="00EC4B83">
        <w:rPr>
          <w:lang w:val="uk-UA"/>
        </w:rPr>
        <w:t>•   не вступайте в дискусію про припустимість самогубства; повідомте лише, що не хочете, аби співрозмовник ішов із життя.</w:t>
      </w:r>
    </w:p>
    <w:p w:rsidR="00820653" w:rsidRPr="00EC4B83" w:rsidRDefault="00820653" w:rsidP="000350C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val="uk-UA"/>
        </w:rPr>
      </w:pPr>
    </w:p>
    <w:sectPr w:rsidR="00820653" w:rsidRPr="00EC4B83" w:rsidSect="00EC4B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50" w:rsidRDefault="002C2250" w:rsidP="004D7502">
      <w:r>
        <w:separator/>
      </w:r>
    </w:p>
  </w:endnote>
  <w:endnote w:type="continuationSeparator" w:id="1">
    <w:p w:rsidR="002C2250" w:rsidRDefault="002C2250" w:rsidP="004D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50" w:rsidRDefault="002C2250" w:rsidP="004D7502">
      <w:r>
        <w:separator/>
      </w:r>
    </w:p>
  </w:footnote>
  <w:footnote w:type="continuationSeparator" w:id="1">
    <w:p w:rsidR="002C2250" w:rsidRDefault="002C2250" w:rsidP="004D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2CD8"/>
    <w:multiLevelType w:val="hybridMultilevel"/>
    <w:tmpl w:val="3B709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B9"/>
    <w:rsid w:val="000350C2"/>
    <w:rsid w:val="00165085"/>
    <w:rsid w:val="00235C64"/>
    <w:rsid w:val="002C2250"/>
    <w:rsid w:val="003A43BE"/>
    <w:rsid w:val="004741D1"/>
    <w:rsid w:val="004D7502"/>
    <w:rsid w:val="005D14B9"/>
    <w:rsid w:val="006028C5"/>
    <w:rsid w:val="006202DD"/>
    <w:rsid w:val="00717F49"/>
    <w:rsid w:val="00753211"/>
    <w:rsid w:val="00802009"/>
    <w:rsid w:val="00820653"/>
    <w:rsid w:val="008924A0"/>
    <w:rsid w:val="00B022B1"/>
    <w:rsid w:val="00D00B94"/>
    <w:rsid w:val="00D20E28"/>
    <w:rsid w:val="00EC4B83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2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28C5"/>
    <w:rPr>
      <w:b/>
      <w:bCs/>
    </w:rPr>
  </w:style>
  <w:style w:type="paragraph" w:styleId="a4">
    <w:name w:val="List Paragraph"/>
    <w:basedOn w:val="a"/>
    <w:uiPriority w:val="34"/>
    <w:qFormat/>
    <w:rsid w:val="00602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4B9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820653"/>
  </w:style>
  <w:style w:type="paragraph" w:customStyle="1" w:styleId="LTGliederung1">
    <w:name w:val="????????? ? ??'???~LT~Gliederung 1"/>
    <w:rsid w:val="00820653"/>
    <w:pPr>
      <w:suppressAutoHyphens/>
      <w:spacing w:after="283" w:line="100" w:lineRule="atLeast"/>
      <w:textAlignment w:val="baseline"/>
    </w:pPr>
    <w:rPr>
      <w:rFonts w:ascii="Mangal" w:eastAsia="Tahoma" w:hAnsi="Mangal" w:cs="Arial"/>
      <w:kern w:val="1"/>
      <w:sz w:val="48"/>
      <w:szCs w:val="24"/>
      <w:lang w:val="en-US" w:bidi="en-US"/>
    </w:rPr>
  </w:style>
  <w:style w:type="paragraph" w:customStyle="1" w:styleId="LTTitel">
    <w:name w:val="????????? ? ??'???~LT~Titel"/>
    <w:rsid w:val="00820653"/>
    <w:pPr>
      <w:suppressAutoHyphens/>
      <w:spacing w:after="0" w:line="100" w:lineRule="atLeast"/>
      <w:textAlignment w:val="baseline"/>
    </w:pPr>
    <w:rPr>
      <w:rFonts w:ascii="Mangal" w:eastAsia="Tahoma" w:hAnsi="Mangal" w:cs="Arial"/>
      <w:kern w:val="1"/>
      <w:sz w:val="60"/>
      <w:szCs w:val="24"/>
      <w:lang w:val="en-US" w:bidi="en-US"/>
    </w:rPr>
  </w:style>
  <w:style w:type="paragraph" w:customStyle="1" w:styleId="10">
    <w:name w:val="Без интервала1"/>
    <w:rsid w:val="00820653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val="uk-UA" w:bidi="en-US"/>
    </w:rPr>
  </w:style>
  <w:style w:type="paragraph" w:styleId="a6">
    <w:name w:val="header"/>
    <w:basedOn w:val="a"/>
    <w:link w:val="a7"/>
    <w:uiPriority w:val="99"/>
    <w:semiHidden/>
    <w:unhideWhenUsed/>
    <w:rsid w:val="004D7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2016-02-07T12:53:00Z</dcterms:created>
  <dcterms:modified xsi:type="dcterms:W3CDTF">2018-03-22T13:34:00Z</dcterms:modified>
</cp:coreProperties>
</file>